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FEC5B8" w14:textId="77777777" w:rsidR="00FC4148" w:rsidRDefault="00A04404" w:rsidP="008443E3">
      <w:pPr>
        <w:spacing w:after="120"/>
        <w:jc w:val="center"/>
        <w:rPr>
          <w:b/>
          <w:bCs/>
          <w:sz w:val="28"/>
          <w:szCs w:val="28"/>
          <w:u w:val="single"/>
        </w:rPr>
      </w:pPr>
      <w:r w:rsidRPr="00A04404">
        <w:rPr>
          <w:b/>
          <w:bCs/>
          <w:sz w:val="28"/>
          <w:szCs w:val="28"/>
          <w:u w:val="single"/>
        </w:rPr>
        <w:t xml:space="preserve">Formulář pro vrácení zboží bez udání důvodu ve </w:t>
      </w:r>
      <w:r w:rsidR="0026243D" w:rsidRPr="00A04404">
        <w:rPr>
          <w:b/>
          <w:bCs/>
          <w:sz w:val="28"/>
          <w:szCs w:val="28"/>
          <w:u w:val="single"/>
        </w:rPr>
        <w:t>14denní</w:t>
      </w:r>
      <w:r w:rsidRPr="00A04404">
        <w:rPr>
          <w:b/>
          <w:bCs/>
          <w:sz w:val="28"/>
          <w:szCs w:val="28"/>
          <w:u w:val="single"/>
        </w:rPr>
        <w:t xml:space="preserve"> zákonné lhůtě</w:t>
      </w:r>
    </w:p>
    <w:p w14:paraId="09F40089" w14:textId="1F4BB639" w:rsidR="00A04404" w:rsidRDefault="00A04404" w:rsidP="00EF36BF">
      <w:pPr>
        <w:spacing w:after="120"/>
        <w:jc w:val="center"/>
      </w:pPr>
      <w:r>
        <w:t>(Tento formulář slouží pro účely vrácení zboží zakoupené v e-sho</w:t>
      </w:r>
      <w:r w:rsidR="00EF36BF">
        <w:t xml:space="preserve">pu </w:t>
      </w:r>
      <w:hyperlink r:id="rId4" w:history="1">
        <w:r w:rsidR="00EF36BF" w:rsidRPr="00F40674">
          <w:rPr>
            <w:rStyle w:val="Hypertextovodkaz"/>
          </w:rPr>
          <w:t>www.braunys.cz</w:t>
        </w:r>
      </w:hyperlink>
      <w:r w:rsidR="00EF36BF">
        <w:t xml:space="preserve"> </w:t>
      </w:r>
      <w:r>
        <w:t>.)</w:t>
      </w:r>
    </w:p>
    <w:p w14:paraId="70C52F54" w14:textId="77777777" w:rsidR="00A04404" w:rsidRDefault="00A04404" w:rsidP="008443E3">
      <w:pPr>
        <w:spacing w:after="120"/>
        <w:jc w:val="both"/>
      </w:pPr>
      <w:r>
        <w:t>Vzhledem k tomu, že smlouva byla uzavřena pomocí internetového obchodu (telefonu), tímto oznamuji, že odstupuji od kupní smlouvy v platném znění dle občanského zákoníku (č. 89/2012 Sb.)</w:t>
      </w:r>
    </w:p>
    <w:p w14:paraId="57B5A61F" w14:textId="77777777" w:rsidR="008443E3" w:rsidRPr="008443E3" w:rsidRDefault="008443E3" w:rsidP="008443E3">
      <w:pPr>
        <w:spacing w:after="120"/>
        <w:jc w:val="center"/>
        <w:rPr>
          <w:b/>
          <w:bCs/>
          <w:sz w:val="28"/>
          <w:szCs w:val="28"/>
        </w:rPr>
      </w:pPr>
    </w:p>
    <w:p w14:paraId="6EB2CFCC" w14:textId="77777777" w:rsidR="008443E3" w:rsidRPr="008443E3" w:rsidRDefault="008443E3" w:rsidP="008443E3">
      <w:pPr>
        <w:spacing w:after="120"/>
        <w:jc w:val="center"/>
        <w:rPr>
          <w:b/>
          <w:bCs/>
          <w:sz w:val="28"/>
          <w:szCs w:val="28"/>
          <w:u w:val="single"/>
        </w:rPr>
      </w:pPr>
      <w:r w:rsidRPr="008443E3">
        <w:rPr>
          <w:b/>
          <w:bCs/>
          <w:sz w:val="28"/>
          <w:szCs w:val="28"/>
          <w:u w:val="single"/>
        </w:rPr>
        <w:t>Adresa pro vrácení:</w:t>
      </w:r>
    </w:p>
    <w:p w14:paraId="5CDAAB76" w14:textId="77777777" w:rsidR="00C34131" w:rsidRDefault="008443E3" w:rsidP="008443E3">
      <w:pPr>
        <w:spacing w:after="120"/>
        <w:jc w:val="center"/>
        <w:rPr>
          <w:b/>
          <w:bCs/>
          <w:sz w:val="28"/>
          <w:szCs w:val="28"/>
          <w:u w:val="single"/>
        </w:rPr>
      </w:pPr>
      <w:r w:rsidRPr="008443E3">
        <w:rPr>
          <w:b/>
          <w:bCs/>
          <w:sz w:val="28"/>
          <w:szCs w:val="28"/>
          <w:u w:val="single"/>
        </w:rPr>
        <w:t>Braunys s.r.o.</w:t>
      </w:r>
      <w:r w:rsidR="00C34131">
        <w:rPr>
          <w:b/>
          <w:bCs/>
          <w:sz w:val="28"/>
          <w:szCs w:val="28"/>
          <w:u w:val="single"/>
        </w:rPr>
        <w:t xml:space="preserve"> – vratka/výměna</w:t>
      </w:r>
    </w:p>
    <w:p w14:paraId="4BF0AC80" w14:textId="2030745E" w:rsidR="008443E3" w:rsidRPr="008443E3" w:rsidRDefault="004E72AF" w:rsidP="008443E3">
      <w:pPr>
        <w:spacing w:after="120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Václavské náměstí 870/6</w:t>
      </w:r>
    </w:p>
    <w:p w14:paraId="6B169426" w14:textId="7DF68132" w:rsidR="008443E3" w:rsidRPr="008443E3" w:rsidRDefault="008443E3" w:rsidP="008443E3">
      <w:pPr>
        <w:spacing w:after="120"/>
        <w:jc w:val="center"/>
        <w:rPr>
          <w:b/>
          <w:bCs/>
          <w:sz w:val="28"/>
          <w:szCs w:val="28"/>
          <w:u w:val="single"/>
        </w:rPr>
      </w:pPr>
      <w:r w:rsidRPr="008443E3">
        <w:rPr>
          <w:b/>
          <w:bCs/>
          <w:sz w:val="28"/>
          <w:szCs w:val="28"/>
          <w:u w:val="single"/>
        </w:rPr>
        <w:t>400 0</w:t>
      </w:r>
      <w:r w:rsidR="004E72AF">
        <w:rPr>
          <w:b/>
          <w:bCs/>
          <w:sz w:val="28"/>
          <w:szCs w:val="28"/>
          <w:u w:val="single"/>
        </w:rPr>
        <w:t>4  Trmice -</w:t>
      </w:r>
      <w:r w:rsidRPr="008443E3">
        <w:rPr>
          <w:b/>
          <w:bCs/>
          <w:sz w:val="28"/>
          <w:szCs w:val="28"/>
          <w:u w:val="single"/>
        </w:rPr>
        <w:t xml:space="preserve"> Ústí nad Labem</w:t>
      </w:r>
    </w:p>
    <w:p w14:paraId="5C3E53FD" w14:textId="77777777" w:rsidR="008443E3" w:rsidRDefault="008443E3" w:rsidP="008443E3">
      <w:pPr>
        <w:spacing w:after="120"/>
        <w:jc w:val="both"/>
      </w:pPr>
    </w:p>
    <w:p w14:paraId="5E28F730" w14:textId="77777777" w:rsidR="00A04404" w:rsidRDefault="00A04404" w:rsidP="008443E3">
      <w:pPr>
        <w:spacing w:after="120"/>
        <w:jc w:val="both"/>
      </w:pPr>
      <w:r>
        <w:t>KONTAKTNÍ ÚDAJE: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A04404" w14:paraId="441BD302" w14:textId="77777777" w:rsidTr="00A04404">
        <w:tc>
          <w:tcPr>
            <w:tcW w:w="4531" w:type="dxa"/>
          </w:tcPr>
          <w:p w14:paraId="649FC3F4" w14:textId="77777777" w:rsidR="00A04404" w:rsidRDefault="00A04404" w:rsidP="008443E3">
            <w:pPr>
              <w:spacing w:after="120"/>
              <w:jc w:val="both"/>
            </w:pPr>
            <w:r>
              <w:t>Jména a příjmení:</w:t>
            </w:r>
          </w:p>
        </w:tc>
        <w:tc>
          <w:tcPr>
            <w:tcW w:w="4531" w:type="dxa"/>
          </w:tcPr>
          <w:p w14:paraId="602D4779" w14:textId="77777777" w:rsidR="00A04404" w:rsidRDefault="00A04404" w:rsidP="008443E3">
            <w:pPr>
              <w:spacing w:after="120"/>
              <w:jc w:val="both"/>
            </w:pPr>
            <w:r>
              <w:t>Číslo objednávky:</w:t>
            </w:r>
          </w:p>
        </w:tc>
      </w:tr>
      <w:tr w:rsidR="00A04404" w14:paraId="61C28EA2" w14:textId="77777777" w:rsidTr="00A04404">
        <w:tc>
          <w:tcPr>
            <w:tcW w:w="4531" w:type="dxa"/>
          </w:tcPr>
          <w:p w14:paraId="7A7ADCB3" w14:textId="77777777" w:rsidR="00A04404" w:rsidRDefault="00A04404" w:rsidP="008443E3">
            <w:pPr>
              <w:spacing w:after="120"/>
              <w:jc w:val="both"/>
            </w:pPr>
            <w:r>
              <w:t>Adresa:</w:t>
            </w:r>
          </w:p>
        </w:tc>
        <w:tc>
          <w:tcPr>
            <w:tcW w:w="4531" w:type="dxa"/>
          </w:tcPr>
          <w:p w14:paraId="5671AB39" w14:textId="77777777" w:rsidR="00A04404" w:rsidRDefault="00A04404" w:rsidP="008443E3">
            <w:pPr>
              <w:spacing w:after="120"/>
              <w:jc w:val="both"/>
            </w:pPr>
            <w:r>
              <w:t>Číslo faktury (v mailu):</w:t>
            </w:r>
          </w:p>
        </w:tc>
      </w:tr>
    </w:tbl>
    <w:p w14:paraId="7FE6D063" w14:textId="77777777" w:rsidR="00A04404" w:rsidRDefault="00A04404" w:rsidP="008443E3">
      <w:pPr>
        <w:spacing w:after="120"/>
        <w:jc w:val="both"/>
      </w:pPr>
    </w:p>
    <w:p w14:paraId="54D5699D" w14:textId="77777777" w:rsidR="00A04404" w:rsidRDefault="00A04404" w:rsidP="008443E3">
      <w:pPr>
        <w:spacing w:after="120"/>
        <w:jc w:val="both"/>
        <w:rPr>
          <w:b/>
          <w:bCs/>
        </w:rPr>
      </w:pPr>
      <w:r w:rsidRPr="00A04404">
        <w:rPr>
          <w:b/>
          <w:bCs/>
        </w:rPr>
        <w:t>Částku za vrácené zboží požaduji vrátit na účet …………………………………………………….</w:t>
      </w:r>
    </w:p>
    <w:p w14:paraId="1A418B6C" w14:textId="77777777" w:rsidR="00A04404" w:rsidRDefault="00A04404" w:rsidP="008443E3">
      <w:pPr>
        <w:spacing w:after="120"/>
        <w:jc w:val="both"/>
      </w:pPr>
    </w:p>
    <w:p w14:paraId="5F8E6A7A" w14:textId="77777777" w:rsidR="00A04404" w:rsidRDefault="00A04404" w:rsidP="008443E3">
      <w:pPr>
        <w:spacing w:after="120"/>
        <w:jc w:val="both"/>
      </w:pPr>
      <w:r>
        <w:t>Vrácené zboží (počet kusů, název produktu)</w:t>
      </w:r>
    </w:p>
    <w:p w14:paraId="7597A5A8" w14:textId="77777777" w:rsidR="004B357B" w:rsidRDefault="00A04404" w:rsidP="008443E3">
      <w:pPr>
        <w:spacing w:after="120"/>
        <w:jc w:val="both"/>
      </w:pPr>
      <w:r>
        <w:t>……ks…………………………………………………………………………………………………………………………………………………………</w:t>
      </w:r>
    </w:p>
    <w:p w14:paraId="55BB07FB" w14:textId="77777777" w:rsidR="004B357B" w:rsidRDefault="004B357B" w:rsidP="008443E3">
      <w:pPr>
        <w:spacing w:after="120"/>
        <w:jc w:val="both"/>
      </w:pPr>
      <w:r>
        <w:t>……</w:t>
      </w:r>
      <w:r w:rsidR="00A04404">
        <w:t>ks</w:t>
      </w:r>
      <w:r>
        <w:t>…………………………………………………………………………………………………………………………………………………………</w:t>
      </w:r>
    </w:p>
    <w:p w14:paraId="032DFC08" w14:textId="77777777" w:rsidR="00A04404" w:rsidRDefault="004B357B" w:rsidP="008443E3">
      <w:pPr>
        <w:spacing w:after="120"/>
        <w:jc w:val="both"/>
      </w:pPr>
      <w:r>
        <w:t>……</w:t>
      </w:r>
      <w:r w:rsidR="00A04404">
        <w:t>ks</w:t>
      </w:r>
      <w:r>
        <w:t>…………………………………………………………………………………………………………………………………………………………</w:t>
      </w:r>
    </w:p>
    <w:p w14:paraId="162A7C33" w14:textId="77777777" w:rsidR="008443E3" w:rsidRDefault="008443E3" w:rsidP="008443E3">
      <w:pPr>
        <w:spacing w:after="120"/>
        <w:jc w:val="both"/>
      </w:pPr>
    </w:p>
    <w:p w14:paraId="76EB7A55" w14:textId="77777777" w:rsidR="00A04404" w:rsidRDefault="00A04404" w:rsidP="008443E3">
      <w:pPr>
        <w:spacing w:after="120"/>
        <w:jc w:val="both"/>
      </w:pPr>
      <w:r>
        <w:t xml:space="preserve">Dodatečné informace: </w:t>
      </w:r>
    </w:p>
    <w:p w14:paraId="42C0FC80" w14:textId="77777777" w:rsidR="00A04404" w:rsidRDefault="00A04404" w:rsidP="008443E3">
      <w:pPr>
        <w:spacing w:after="120"/>
        <w:jc w:val="both"/>
      </w:pPr>
      <w:r>
        <w:t xml:space="preserve">Peníze na Váš účet budou zaslány nejpozději do 14 dní ode dne obdržení zásilky. Peníze Vám budou zaslány na výše uvedený bankovní účet. </w:t>
      </w:r>
    </w:p>
    <w:p w14:paraId="00A38A74" w14:textId="77777777" w:rsidR="00A04404" w:rsidRDefault="00A04404" w:rsidP="008443E3">
      <w:pPr>
        <w:spacing w:after="120"/>
        <w:jc w:val="both"/>
      </w:pPr>
      <w:r>
        <w:t>Podmínky vrácení:</w:t>
      </w:r>
    </w:p>
    <w:p w14:paraId="1D03305A" w14:textId="77777777" w:rsidR="00A04404" w:rsidRDefault="00A04404" w:rsidP="008443E3">
      <w:pPr>
        <w:spacing w:after="120"/>
        <w:jc w:val="both"/>
      </w:pPr>
      <w:r>
        <w:t>Veškeré zboží je možné vrátit do 14 dnů (od převzetí zásilky) bez udání důvodu. Zboží by mělo být vráceno kompletní, v původním stavu, nejlépe v originálním obalu, nemělo by jevit známky opotřebení a používání. V opačném případě je možné vrácenou částku adekvátně ponížit. Se zbožím by měl být zaslán vyplněný formulář pro vrácení zboží a doklad o koupi. Zboží zaslané na dobírku nebude přijato. Náklady spojené s vrácením zboží nese výlučně kupující.</w:t>
      </w:r>
    </w:p>
    <w:p w14:paraId="1E62A69E" w14:textId="77777777" w:rsidR="00A04404" w:rsidRDefault="00A04404" w:rsidP="008443E3">
      <w:pPr>
        <w:spacing w:after="120"/>
        <w:jc w:val="both"/>
      </w:pPr>
    </w:p>
    <w:p w14:paraId="499ECA09" w14:textId="77777777" w:rsidR="00A04404" w:rsidRDefault="00A04404" w:rsidP="008443E3">
      <w:pPr>
        <w:spacing w:after="120"/>
        <w:jc w:val="both"/>
      </w:pPr>
    </w:p>
    <w:tbl>
      <w:tblPr>
        <w:tblStyle w:val="Mkatabulky"/>
        <w:tblW w:w="112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02"/>
        <w:gridCol w:w="5602"/>
      </w:tblGrid>
      <w:tr w:rsidR="00A04404" w14:paraId="4D16A76A" w14:textId="77777777" w:rsidTr="004B357B">
        <w:trPr>
          <w:trHeight w:val="747"/>
        </w:trPr>
        <w:tc>
          <w:tcPr>
            <w:tcW w:w="5602" w:type="dxa"/>
          </w:tcPr>
          <w:p w14:paraId="6BB99A2A" w14:textId="77777777" w:rsidR="00A04404" w:rsidRDefault="0026243D" w:rsidP="008443E3">
            <w:pPr>
              <w:spacing w:after="120"/>
            </w:pPr>
            <w:r>
              <w:t>Dne: ……………………………………………</w:t>
            </w:r>
            <w:r w:rsidR="004B357B">
              <w:t xml:space="preserve">                                 </w:t>
            </w:r>
          </w:p>
        </w:tc>
        <w:tc>
          <w:tcPr>
            <w:tcW w:w="5602" w:type="dxa"/>
          </w:tcPr>
          <w:p w14:paraId="4A5C2C27" w14:textId="77777777" w:rsidR="00A04404" w:rsidRDefault="0026243D" w:rsidP="008443E3">
            <w:pPr>
              <w:spacing w:after="120"/>
            </w:pPr>
            <w:r>
              <w:t>Podpis: ………………………………………………</w:t>
            </w:r>
          </w:p>
        </w:tc>
      </w:tr>
    </w:tbl>
    <w:p w14:paraId="79215FC7" w14:textId="77777777" w:rsidR="00A04404" w:rsidRDefault="00A04404" w:rsidP="008443E3">
      <w:pPr>
        <w:spacing w:after="120"/>
      </w:pPr>
    </w:p>
    <w:sectPr w:rsidR="00A04404" w:rsidSect="008443E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B41"/>
    <w:rsid w:val="000673BE"/>
    <w:rsid w:val="00230472"/>
    <w:rsid w:val="0026243D"/>
    <w:rsid w:val="004B357B"/>
    <w:rsid w:val="004E72AF"/>
    <w:rsid w:val="00553CFC"/>
    <w:rsid w:val="00677B41"/>
    <w:rsid w:val="0080062E"/>
    <w:rsid w:val="008443E3"/>
    <w:rsid w:val="00A04404"/>
    <w:rsid w:val="00B15B6D"/>
    <w:rsid w:val="00B67E3D"/>
    <w:rsid w:val="00C34131"/>
    <w:rsid w:val="00EF36BF"/>
    <w:rsid w:val="00FC4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FA9FDE"/>
  <w15:docId w15:val="{B01F0EEC-D2FB-48FD-8070-DF8B82A8F0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53CF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4404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A04404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39"/>
    <w:rsid w:val="00A044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vyeenzmnka">
    <w:name w:val="Unresolved Mention"/>
    <w:basedOn w:val="Standardnpsmoodstavce"/>
    <w:uiPriority w:val="99"/>
    <w:semiHidden/>
    <w:unhideWhenUsed/>
    <w:rsid w:val="00EF36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braunys.cz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Lukáš Braunstein</dc:creator>
  <cp:keywords/>
  <dc:description/>
  <cp:lastModifiedBy>Lukáš Braunstein</cp:lastModifiedBy>
  <cp:revision>4</cp:revision>
  <dcterms:created xsi:type="dcterms:W3CDTF">2022-03-09T11:14:00Z</dcterms:created>
  <dcterms:modified xsi:type="dcterms:W3CDTF">2022-03-09T11:26:00Z</dcterms:modified>
</cp:coreProperties>
</file>